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04D" w:rsidRPr="00B4504D" w:rsidRDefault="00B4504D" w:rsidP="00B450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Módulo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4 Actividad 4.2 </w:t>
      </w:r>
      <w:r w:rsidRPr="00B450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INGRESOS Y SOSTENIBILIDAD</w:t>
      </w:r>
    </w:p>
    <w:p w:rsidR="00B4504D" w:rsidRPr="00B4504D" w:rsidRDefault="00B4504D" w:rsidP="00B450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B4504D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🎯</w:t>
      </w:r>
      <w:r w:rsidRPr="00B4504D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Propósito</w: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>Definir cómo el proyecto generará recursos y se mantendrá en el tiempo sin depender exclusivamente de financiación externa.</w:t>
      </w:r>
    </w:p>
    <w:p w:rsidR="00B4504D" w:rsidRPr="00B4504D" w:rsidRDefault="00B4504D" w:rsidP="00B45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B4504D" w:rsidRPr="00B4504D" w:rsidRDefault="00B4504D" w:rsidP="00B450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B4504D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📌</w:t>
      </w:r>
      <w:r w:rsidRPr="00B4504D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Enunciado</w: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>Establece las fuentes de ingreso del proyecto y explica cómo se sostendrá a largo plazo.</w: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>Las fuentes deben ser realistas y coherentes con la solución planteada.</w:t>
      </w:r>
    </w:p>
    <w:p w:rsidR="00B4504D" w:rsidRPr="00B4504D" w:rsidRDefault="00B4504D" w:rsidP="00B45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B4504D" w:rsidRPr="00B4504D" w:rsidRDefault="00B4504D" w:rsidP="00B450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B4504D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📄</w:t>
      </w:r>
      <w:r w:rsidRPr="00B4504D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FORMATO PARA DILIGENCIAR</w:t>
      </w:r>
    </w:p>
    <w:p w:rsidR="00B4504D" w:rsidRPr="00B4504D" w:rsidRDefault="00B4504D" w:rsidP="00B450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B4504D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B4504D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INGRESOS</w: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>Fuente 1: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Tipo (curso, servicio, membresía, etc.): __________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¿Quién paga?: __________________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Valor estimado: __________________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Frecuencia (mensual, anual, único): __________________</w: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>Fuente 2: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Tipo: __________________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¿Quién paga?: __________________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Valor: __________________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br/>
      </w: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Frecuencia: __________________</w:t>
      </w:r>
    </w:p>
    <w:p w:rsidR="00B4504D" w:rsidRPr="00B4504D" w:rsidRDefault="00B4504D" w:rsidP="00B45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7" style="width:0;height:1.5pt" o:hralign="center" o:hrstd="t" o:hr="t" fillcolor="#a0a0a0" stroked="f"/>
        </w:pict>
      </w:r>
    </w:p>
    <w:p w:rsidR="00B4504D" w:rsidRPr="00B4504D" w:rsidRDefault="00B4504D" w:rsidP="00B450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</w:pPr>
      <w:r w:rsidRPr="00B4504D">
        <w:rPr>
          <w:rFonts w:ascii="Segoe UI Symbol" w:eastAsia="Times New Roman" w:hAnsi="Segoe UI Symbol" w:cs="Segoe UI Symbol"/>
          <w:b/>
          <w:bCs/>
          <w:sz w:val="27"/>
          <w:szCs w:val="27"/>
          <w:lang w:eastAsia="es-CO"/>
        </w:rPr>
        <w:t>🔹</w:t>
      </w:r>
      <w:r w:rsidRPr="00B4504D">
        <w:rPr>
          <w:rFonts w:ascii="Times New Roman" w:eastAsia="Times New Roman" w:hAnsi="Times New Roman" w:cs="Times New Roman"/>
          <w:b/>
          <w:bCs/>
          <w:sz w:val="27"/>
          <w:szCs w:val="27"/>
          <w:lang w:eastAsia="es-CO"/>
        </w:rPr>
        <w:t xml:space="preserve"> SOSTENIBILIDAD</w: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>¿Cómo se mantendrá el proyecto en el tiempo?</w: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Explica la estrategia:</w:t>
      </w:r>
    </w:p>
    <w:p w:rsidR="00B4504D" w:rsidRPr="00B4504D" w:rsidRDefault="00B4504D" w:rsidP="00B45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B4504D" w:rsidRPr="00B4504D" w:rsidRDefault="00B4504D" w:rsidP="00B45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9" style="width:0;height:1.5pt" o:hralign="center" o:hrstd="t" o:hr="t" fillcolor="#a0a0a0" stroked="f"/>
        </w:pict>
      </w:r>
    </w:p>
    <w:p w:rsidR="00B4504D" w:rsidRPr="00B4504D" w:rsidRDefault="00B4504D" w:rsidP="00B450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Segoe UI Symbol" w:eastAsia="Times New Roman" w:hAnsi="Segoe UI Symbol" w:cs="Segoe UI Symbol"/>
          <w:sz w:val="24"/>
          <w:szCs w:val="24"/>
          <w:lang w:eastAsia="es-CO"/>
        </w:rPr>
        <w:lastRenderedPageBreak/>
        <w:t>👉</w:t>
      </w: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¿Qué pasaría si disminuyen los ingresos?</w:t>
      </w:r>
    </w:p>
    <w:p w:rsidR="00B4504D" w:rsidRPr="00B4504D" w:rsidRDefault="00B4504D" w:rsidP="00B45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30" style="width:0;height:1.5pt" o:hralign="center" o:hrstd="t" o:hr="t" fillcolor="#a0a0a0" stroked="f"/>
        </w:pict>
      </w:r>
    </w:p>
    <w:p w:rsidR="00B4504D" w:rsidRPr="00B4504D" w:rsidRDefault="00B4504D" w:rsidP="00B450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31" style="width:0;height:1.5pt" o:hralign="center" o:hrstd="t" o:hr="t" fillcolor="#a0a0a0" stroked="f"/>
        </w:pict>
      </w:r>
    </w:p>
    <w:p w:rsidR="00B4504D" w:rsidRPr="00B4504D" w:rsidRDefault="00B4504D" w:rsidP="00B4504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B4504D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>🧠 Evaluación</w:t>
      </w:r>
    </w:p>
    <w:p w:rsidR="00B4504D" w:rsidRPr="00B4504D" w:rsidRDefault="00B4504D" w:rsidP="00B450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Claridad de las fuentes </w:t>
      </w:r>
    </w:p>
    <w:p w:rsidR="00B4504D" w:rsidRPr="00B4504D" w:rsidRDefault="00B4504D" w:rsidP="00B450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Realismo </w:t>
      </w:r>
    </w:p>
    <w:p w:rsidR="00B4504D" w:rsidRPr="00B4504D" w:rsidRDefault="00B4504D" w:rsidP="00B4504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B4504D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Capacidad de sostenimiento 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B0AB2"/>
    <w:multiLevelType w:val="multilevel"/>
    <w:tmpl w:val="DD22E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04D"/>
    <w:rsid w:val="004219CC"/>
    <w:rsid w:val="00B45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0FF50"/>
  <w15:chartTrackingRefBased/>
  <w15:docId w15:val="{D62F7FAA-291B-4D42-9877-1117B71BE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3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812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2026-04-02T23:45:00Z</dcterms:created>
  <dcterms:modified xsi:type="dcterms:W3CDTF">2026-04-02T23:46:00Z</dcterms:modified>
</cp:coreProperties>
</file>